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C971" w14:textId="77777777" w:rsidR="00CD4A71" w:rsidRPr="00CD4A71" w:rsidRDefault="00AB267F" w:rsidP="00CD4A7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設置予定地周辺住民（</w:t>
      </w:r>
      <w:r w:rsidR="008576CC">
        <w:rPr>
          <w:rFonts w:hint="eastAsia"/>
          <w:sz w:val="28"/>
          <w:szCs w:val="28"/>
        </w:rPr>
        <w:t>地域団体</w:t>
      </w:r>
      <w:r>
        <w:rPr>
          <w:rFonts w:hint="eastAsia"/>
          <w:sz w:val="28"/>
          <w:szCs w:val="28"/>
        </w:rPr>
        <w:t>）</w:t>
      </w:r>
      <w:r w:rsidR="00CD4A71" w:rsidRPr="00CD4A71">
        <w:rPr>
          <w:rFonts w:hint="eastAsia"/>
          <w:sz w:val="28"/>
          <w:szCs w:val="28"/>
        </w:rPr>
        <w:t>への説明経緯について</w:t>
      </w:r>
    </w:p>
    <w:p w14:paraId="3E560DB2" w14:textId="77777777" w:rsidR="006F40AF" w:rsidRDefault="006F40AF" w:rsidP="00CD4A71">
      <w:pPr>
        <w:rPr>
          <w:sz w:val="18"/>
          <w:szCs w:val="18"/>
        </w:rPr>
      </w:pPr>
    </w:p>
    <w:p w14:paraId="6BFB7091" w14:textId="1B2A2870" w:rsidR="00CD4A71" w:rsidRPr="006F40AF" w:rsidRDefault="006F40AF" w:rsidP="006F40AF">
      <w:pPr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</w:t>
      </w:r>
      <w:r w:rsidR="00CD4A71" w:rsidRPr="006F40AF">
        <w:rPr>
          <w:rFonts w:hint="eastAsia"/>
          <w:sz w:val="22"/>
        </w:rPr>
        <w:t>設置予定地の説明・折衝状況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607"/>
        <w:gridCol w:w="6253"/>
      </w:tblGrid>
      <w:tr w:rsidR="00CD4A71" w:rsidRPr="00CD4A71" w14:paraId="6BC7BB27" w14:textId="77777777" w:rsidTr="00CD4A71">
        <w:tc>
          <w:tcPr>
            <w:tcW w:w="2063" w:type="dxa"/>
            <w:shd w:val="clear" w:color="auto" w:fill="auto"/>
          </w:tcPr>
          <w:p w14:paraId="281A5992" w14:textId="77777777" w:rsidR="00CD4A71" w:rsidRPr="00CD4A71" w:rsidRDefault="00CD4A71" w:rsidP="00F928E6">
            <w:pPr>
              <w:jc w:val="center"/>
              <w:rPr>
                <w:sz w:val="22"/>
              </w:rPr>
            </w:pPr>
            <w:r w:rsidRPr="00CD4A71">
              <w:rPr>
                <w:rFonts w:hint="eastAsia"/>
                <w:sz w:val="22"/>
              </w:rPr>
              <w:t>説明日時</w:t>
            </w:r>
          </w:p>
        </w:tc>
        <w:tc>
          <w:tcPr>
            <w:tcW w:w="1607" w:type="dxa"/>
            <w:shd w:val="clear" w:color="auto" w:fill="auto"/>
          </w:tcPr>
          <w:p w14:paraId="15EB094A" w14:textId="77777777" w:rsidR="00CD4A71" w:rsidRPr="00CD4A71" w:rsidRDefault="00CD4A71" w:rsidP="00F928E6">
            <w:pPr>
              <w:jc w:val="center"/>
              <w:rPr>
                <w:sz w:val="22"/>
              </w:rPr>
            </w:pPr>
            <w:r w:rsidRPr="00CD4A71">
              <w:rPr>
                <w:rFonts w:hint="eastAsia"/>
                <w:sz w:val="22"/>
              </w:rPr>
              <w:t>相手方</w:t>
            </w:r>
          </w:p>
        </w:tc>
        <w:tc>
          <w:tcPr>
            <w:tcW w:w="6253" w:type="dxa"/>
            <w:shd w:val="clear" w:color="auto" w:fill="auto"/>
          </w:tcPr>
          <w:p w14:paraId="74D007CA" w14:textId="77777777" w:rsidR="00CD4A71" w:rsidRPr="00CD4A71" w:rsidRDefault="00CD4A71" w:rsidP="00F928E6">
            <w:pPr>
              <w:jc w:val="center"/>
              <w:rPr>
                <w:sz w:val="22"/>
              </w:rPr>
            </w:pPr>
            <w:r w:rsidRPr="00CD4A71">
              <w:rPr>
                <w:rFonts w:hint="eastAsia"/>
                <w:sz w:val="22"/>
              </w:rPr>
              <w:t>説明内容及び質疑応答（意見、要望等）</w:t>
            </w:r>
          </w:p>
        </w:tc>
      </w:tr>
      <w:tr w:rsidR="00CD4A71" w:rsidRPr="00CD4A71" w14:paraId="7B0411B7" w14:textId="77777777" w:rsidTr="00CD4A71">
        <w:trPr>
          <w:trHeight w:val="2364"/>
        </w:trPr>
        <w:tc>
          <w:tcPr>
            <w:tcW w:w="2063" w:type="dxa"/>
            <w:shd w:val="clear" w:color="auto" w:fill="auto"/>
          </w:tcPr>
          <w:p w14:paraId="6863C139" w14:textId="51B42CBD" w:rsidR="00CD4A71" w:rsidRPr="00CD4A71" w:rsidRDefault="00CD4A71" w:rsidP="00F928E6">
            <w:pPr>
              <w:jc w:val="center"/>
              <w:rPr>
                <w:sz w:val="22"/>
              </w:rPr>
            </w:pPr>
            <w:r w:rsidRPr="00CD4A71">
              <w:rPr>
                <w:rFonts w:hint="eastAsia"/>
                <w:sz w:val="22"/>
              </w:rPr>
              <w:t xml:space="preserve">月　</w:t>
            </w:r>
            <w:r w:rsidR="00443ED5">
              <w:rPr>
                <w:rFonts w:hint="eastAsia"/>
                <w:sz w:val="22"/>
              </w:rPr>
              <w:t xml:space="preserve">　</w:t>
            </w:r>
            <w:r w:rsidRPr="00CD4A71">
              <w:rPr>
                <w:rFonts w:hint="eastAsia"/>
                <w:sz w:val="22"/>
              </w:rPr>
              <w:t>日</w:t>
            </w:r>
          </w:p>
        </w:tc>
        <w:tc>
          <w:tcPr>
            <w:tcW w:w="1607" w:type="dxa"/>
            <w:shd w:val="clear" w:color="auto" w:fill="auto"/>
          </w:tcPr>
          <w:p w14:paraId="55F8A3DD" w14:textId="77777777" w:rsidR="00CD4A71" w:rsidRPr="00CD4A71" w:rsidRDefault="00CD4A71" w:rsidP="00F928E6">
            <w:pPr>
              <w:jc w:val="center"/>
              <w:rPr>
                <w:sz w:val="22"/>
              </w:rPr>
            </w:pPr>
          </w:p>
        </w:tc>
        <w:tc>
          <w:tcPr>
            <w:tcW w:w="6253" w:type="dxa"/>
            <w:shd w:val="clear" w:color="auto" w:fill="auto"/>
          </w:tcPr>
          <w:p w14:paraId="3EB32E4D" w14:textId="77777777" w:rsidR="00CD4A71" w:rsidRPr="00CD4A71" w:rsidRDefault="00CD4A71" w:rsidP="00F928E6">
            <w:pPr>
              <w:jc w:val="center"/>
              <w:rPr>
                <w:sz w:val="22"/>
              </w:rPr>
            </w:pPr>
          </w:p>
        </w:tc>
      </w:tr>
      <w:tr w:rsidR="00CD4A71" w:rsidRPr="00CD4A71" w14:paraId="67C20970" w14:textId="77777777" w:rsidTr="00CD4A71">
        <w:trPr>
          <w:trHeight w:val="2364"/>
        </w:trPr>
        <w:tc>
          <w:tcPr>
            <w:tcW w:w="2063" w:type="dxa"/>
            <w:shd w:val="clear" w:color="auto" w:fill="auto"/>
          </w:tcPr>
          <w:p w14:paraId="6628A033" w14:textId="77777777" w:rsidR="00CD4A71" w:rsidRPr="00CD4A71" w:rsidRDefault="00CD4A71" w:rsidP="00F928E6">
            <w:pPr>
              <w:rPr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14:paraId="3F96B525" w14:textId="77777777" w:rsidR="00CD4A71" w:rsidRPr="00CD4A71" w:rsidRDefault="00CD4A71" w:rsidP="00F928E6">
            <w:pPr>
              <w:rPr>
                <w:sz w:val="22"/>
              </w:rPr>
            </w:pPr>
          </w:p>
        </w:tc>
        <w:tc>
          <w:tcPr>
            <w:tcW w:w="6253" w:type="dxa"/>
            <w:shd w:val="clear" w:color="auto" w:fill="auto"/>
          </w:tcPr>
          <w:p w14:paraId="13B02682" w14:textId="77777777" w:rsidR="00CD4A71" w:rsidRPr="00CD4A71" w:rsidRDefault="00CD4A71" w:rsidP="00F928E6">
            <w:pPr>
              <w:rPr>
                <w:sz w:val="22"/>
              </w:rPr>
            </w:pPr>
          </w:p>
        </w:tc>
      </w:tr>
      <w:tr w:rsidR="00CD4A71" w:rsidRPr="00CD4A71" w14:paraId="19AF0E62" w14:textId="77777777" w:rsidTr="006F40AF">
        <w:trPr>
          <w:trHeight w:val="2364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19F10114" w14:textId="77777777" w:rsidR="00CD4A71" w:rsidRPr="00CD4A71" w:rsidRDefault="00CD4A71" w:rsidP="00F928E6">
            <w:pPr>
              <w:rPr>
                <w:sz w:val="22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14:paraId="4DC32B9D" w14:textId="77777777" w:rsidR="00CD4A71" w:rsidRPr="00CD4A71" w:rsidRDefault="00CD4A71" w:rsidP="00F928E6">
            <w:pPr>
              <w:rPr>
                <w:sz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536D0D96" w14:textId="77777777" w:rsidR="00CD4A71" w:rsidRPr="00CD4A71" w:rsidRDefault="00CD4A71" w:rsidP="00F928E6">
            <w:pPr>
              <w:rPr>
                <w:sz w:val="22"/>
              </w:rPr>
            </w:pPr>
          </w:p>
        </w:tc>
      </w:tr>
      <w:tr w:rsidR="00CD4A71" w:rsidRPr="00CD4A71" w14:paraId="60629014" w14:textId="77777777" w:rsidTr="00443ED5">
        <w:trPr>
          <w:trHeight w:val="762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785BD" w14:textId="1DD4BAD1" w:rsidR="00CD4A71" w:rsidRPr="00CD4A71" w:rsidRDefault="006F40AF" w:rsidP="006F40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　</w:t>
            </w:r>
            <w:r w:rsidR="00CD4A71" w:rsidRPr="00CD4A71">
              <w:rPr>
                <w:rFonts w:hint="eastAsia"/>
                <w:sz w:val="22"/>
              </w:rPr>
              <w:t>今後の説明予定</w:t>
            </w:r>
          </w:p>
        </w:tc>
      </w:tr>
      <w:tr w:rsidR="00443ED5" w:rsidRPr="00CD4A71" w14:paraId="2F1424C3" w14:textId="77777777" w:rsidTr="00443ED5">
        <w:trPr>
          <w:trHeight w:val="42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1CEF" w14:textId="02611C51" w:rsidR="00443ED5" w:rsidRDefault="00443ED5" w:rsidP="00443ED5">
            <w:pPr>
              <w:jc w:val="center"/>
              <w:rPr>
                <w:rFonts w:hint="eastAsia"/>
                <w:sz w:val="22"/>
              </w:rPr>
            </w:pPr>
            <w:r w:rsidRPr="00CD4A71">
              <w:rPr>
                <w:rFonts w:hint="eastAsia"/>
                <w:sz w:val="22"/>
              </w:rPr>
              <w:t>説明日時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C2CF" w14:textId="62881389" w:rsidR="00443ED5" w:rsidRDefault="00443ED5" w:rsidP="00443ED5">
            <w:pPr>
              <w:jc w:val="center"/>
              <w:rPr>
                <w:rFonts w:hint="eastAsia"/>
                <w:sz w:val="22"/>
              </w:rPr>
            </w:pPr>
            <w:r w:rsidRPr="00CD4A71">
              <w:rPr>
                <w:rFonts w:hint="eastAsia"/>
                <w:sz w:val="22"/>
              </w:rPr>
              <w:t>相手方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245" w14:textId="19624CE2" w:rsidR="00443ED5" w:rsidRDefault="00443ED5" w:rsidP="00443ED5">
            <w:pPr>
              <w:jc w:val="center"/>
              <w:rPr>
                <w:rFonts w:hint="eastAsia"/>
                <w:sz w:val="22"/>
              </w:rPr>
            </w:pPr>
            <w:r w:rsidRPr="00CD4A71">
              <w:rPr>
                <w:rFonts w:hint="eastAsia"/>
                <w:sz w:val="22"/>
              </w:rPr>
              <w:t>説明内容及び質疑応答（意見、要望等）</w:t>
            </w:r>
          </w:p>
        </w:tc>
      </w:tr>
      <w:tr w:rsidR="00443ED5" w:rsidRPr="00CD4A71" w14:paraId="505837E9" w14:textId="77777777" w:rsidTr="00443ED5">
        <w:trPr>
          <w:trHeight w:val="2331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</w:tcPr>
          <w:p w14:paraId="403E492D" w14:textId="08252009" w:rsidR="00443ED5" w:rsidRPr="00CD4A71" w:rsidRDefault="00443ED5" w:rsidP="00443ED5">
            <w:pPr>
              <w:jc w:val="center"/>
              <w:rPr>
                <w:sz w:val="22"/>
              </w:rPr>
            </w:pPr>
            <w:r w:rsidRPr="00CD4A7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CD4A71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</w:tcPr>
          <w:p w14:paraId="308A0B21" w14:textId="77777777" w:rsidR="00443ED5" w:rsidRPr="00CD4A71" w:rsidRDefault="00443ED5" w:rsidP="00443ED5">
            <w:pPr>
              <w:rPr>
                <w:sz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3AD9CB47" w14:textId="77777777" w:rsidR="00443ED5" w:rsidRPr="00CD4A71" w:rsidRDefault="00443ED5" w:rsidP="00443ED5">
            <w:pPr>
              <w:rPr>
                <w:sz w:val="22"/>
              </w:rPr>
            </w:pPr>
          </w:p>
        </w:tc>
      </w:tr>
      <w:tr w:rsidR="00CD4A71" w:rsidRPr="00CD4A71" w14:paraId="2C6DFCB6" w14:textId="77777777" w:rsidTr="00CD4A71">
        <w:trPr>
          <w:trHeight w:val="2059"/>
        </w:trPr>
        <w:tc>
          <w:tcPr>
            <w:tcW w:w="2063" w:type="dxa"/>
            <w:shd w:val="clear" w:color="auto" w:fill="auto"/>
          </w:tcPr>
          <w:p w14:paraId="6365CCAB" w14:textId="77777777" w:rsidR="00CD4A71" w:rsidRPr="00CD4A71" w:rsidRDefault="00CD4A71" w:rsidP="00F928E6">
            <w:pPr>
              <w:rPr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14:paraId="5369B2F5" w14:textId="77777777" w:rsidR="00CD4A71" w:rsidRPr="00CD4A71" w:rsidRDefault="00CD4A71" w:rsidP="00F928E6">
            <w:pPr>
              <w:rPr>
                <w:sz w:val="22"/>
              </w:rPr>
            </w:pPr>
          </w:p>
        </w:tc>
        <w:tc>
          <w:tcPr>
            <w:tcW w:w="6253" w:type="dxa"/>
            <w:shd w:val="clear" w:color="auto" w:fill="auto"/>
          </w:tcPr>
          <w:p w14:paraId="19033DFE" w14:textId="77777777" w:rsidR="00CD4A71" w:rsidRPr="00CD4A71" w:rsidRDefault="00CD4A71" w:rsidP="00F928E6">
            <w:pPr>
              <w:rPr>
                <w:sz w:val="22"/>
              </w:rPr>
            </w:pPr>
          </w:p>
        </w:tc>
      </w:tr>
    </w:tbl>
    <w:p w14:paraId="128497E1" w14:textId="77777777" w:rsidR="00035DE1" w:rsidRDefault="00035DE1" w:rsidP="00443ED5">
      <w:pPr>
        <w:rPr>
          <w:rFonts w:hint="eastAsia"/>
        </w:rPr>
      </w:pPr>
    </w:p>
    <w:sectPr w:rsidR="00035DE1" w:rsidSect="00443ED5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B9C6" w14:textId="77777777" w:rsidR="005E214F" w:rsidRDefault="005E214F" w:rsidP="00CD4A71">
      <w:r>
        <w:separator/>
      </w:r>
    </w:p>
  </w:endnote>
  <w:endnote w:type="continuationSeparator" w:id="0">
    <w:p w14:paraId="767E0FAF" w14:textId="77777777" w:rsidR="005E214F" w:rsidRDefault="005E214F" w:rsidP="00CD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9689" w14:textId="77777777" w:rsidR="005E214F" w:rsidRDefault="005E214F" w:rsidP="00CD4A71">
      <w:r>
        <w:separator/>
      </w:r>
    </w:p>
  </w:footnote>
  <w:footnote w:type="continuationSeparator" w:id="0">
    <w:p w14:paraId="2092CDD4" w14:textId="77777777" w:rsidR="005E214F" w:rsidRDefault="005E214F" w:rsidP="00CD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13A1" w14:textId="44F440ED" w:rsidR="00071575" w:rsidRPr="00443ED5" w:rsidRDefault="00443ED5" w:rsidP="00443ED5">
    <w:pPr>
      <w:pStyle w:val="a3"/>
      <w:jc w:val="right"/>
      <w:rPr>
        <w:sz w:val="28"/>
        <w:szCs w:val="28"/>
      </w:rPr>
    </w:pPr>
    <w:r w:rsidRPr="00443ED5">
      <w:rPr>
        <w:rFonts w:hint="eastAsia"/>
        <w:sz w:val="28"/>
        <w:szCs w:val="28"/>
      </w:rPr>
      <w:t>【</w:t>
    </w:r>
    <w:r w:rsidR="00071575" w:rsidRPr="00443ED5">
      <w:rPr>
        <w:rFonts w:hint="eastAsia"/>
        <w:sz w:val="28"/>
        <w:szCs w:val="28"/>
      </w:rPr>
      <w:t>参考様式</w:t>
    </w:r>
    <w:r w:rsidR="002A0EDF" w:rsidRPr="00443ED5">
      <w:rPr>
        <w:rFonts w:hint="eastAsia"/>
        <w:sz w:val="28"/>
        <w:szCs w:val="28"/>
      </w:rPr>
      <w:t>８の</w:t>
    </w:r>
    <w:r w:rsidR="00C22ACC" w:rsidRPr="00443ED5">
      <w:rPr>
        <w:rFonts w:hint="eastAsia"/>
        <w:sz w:val="28"/>
        <w:szCs w:val="28"/>
      </w:rPr>
      <w:t>１</w:t>
    </w:r>
    <w:r w:rsidRPr="00443ED5">
      <w:rPr>
        <w:rFonts w:hint="eastAsia"/>
        <w:sz w:val="28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311"/>
    <w:multiLevelType w:val="hybridMultilevel"/>
    <w:tmpl w:val="2F3CA0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97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AA9"/>
    <w:rsid w:val="00035DE1"/>
    <w:rsid w:val="00071575"/>
    <w:rsid w:val="002334F8"/>
    <w:rsid w:val="002A0EDF"/>
    <w:rsid w:val="003947E5"/>
    <w:rsid w:val="003B5AA9"/>
    <w:rsid w:val="00443ED5"/>
    <w:rsid w:val="005E214F"/>
    <w:rsid w:val="006F40AF"/>
    <w:rsid w:val="0082234E"/>
    <w:rsid w:val="008576CC"/>
    <w:rsid w:val="00986E7B"/>
    <w:rsid w:val="00AB267F"/>
    <w:rsid w:val="00C22ACC"/>
    <w:rsid w:val="00CD4A71"/>
    <w:rsid w:val="00D2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D5FBA0"/>
  <w15:docId w15:val="{6222D0F6-06F1-43A6-8479-652E6510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A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D4A71"/>
  </w:style>
  <w:style w:type="paragraph" w:styleId="a5">
    <w:name w:val="footer"/>
    <w:basedOn w:val="a"/>
    <w:link w:val="a6"/>
    <w:uiPriority w:val="99"/>
    <w:unhideWhenUsed/>
    <w:rsid w:val="00CD4A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D4A71"/>
  </w:style>
  <w:style w:type="paragraph" w:styleId="a7">
    <w:name w:val="List Paragraph"/>
    <w:basedOn w:val="a"/>
    <w:uiPriority w:val="34"/>
    <w:qFormat/>
    <w:rsid w:val="006F40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</dc:creator>
  <cp:lastModifiedBy>河村 史弥奈</cp:lastModifiedBy>
  <cp:revision>6</cp:revision>
  <dcterms:created xsi:type="dcterms:W3CDTF">2019-10-07T07:35:00Z</dcterms:created>
  <dcterms:modified xsi:type="dcterms:W3CDTF">2026-04-24T05:46:00Z</dcterms:modified>
</cp:coreProperties>
</file>